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E0" w:rsidRPr="001B7CC3" w:rsidRDefault="008127E0">
      <w:pPr>
        <w:spacing w:line="240" w:lineRule="exact"/>
      </w:pPr>
    </w:p>
    <w:p w:rsidR="008127E0" w:rsidRPr="001B7CC3" w:rsidRDefault="008127E0">
      <w:pPr>
        <w:spacing w:before="33" w:after="33" w:line="240" w:lineRule="exact"/>
      </w:pPr>
    </w:p>
    <w:p w:rsidR="008127E0" w:rsidRPr="001B7CC3" w:rsidRDefault="008127E0">
      <w:pPr>
        <w:sectPr w:rsidR="008127E0" w:rsidRPr="001B7CC3">
          <w:headerReference w:type="even" r:id="rId8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127E0" w:rsidRPr="001B7CC3" w:rsidRDefault="00030E9B">
      <w:pPr>
        <w:pStyle w:val="20"/>
        <w:shd w:val="clear" w:color="auto" w:fill="auto"/>
        <w:spacing w:line="317" w:lineRule="exact"/>
        <w:ind w:left="40" w:right="20"/>
        <w:jc w:val="both"/>
        <w:rPr>
          <w:b w:val="0"/>
          <w:sz w:val="24"/>
          <w:szCs w:val="24"/>
        </w:rPr>
      </w:pPr>
      <w:r w:rsidRPr="001B7CC3">
        <w:rPr>
          <w:b w:val="0"/>
          <w:sz w:val="24"/>
          <w:szCs w:val="24"/>
        </w:rPr>
        <w:lastRenderedPageBreak/>
        <w:t xml:space="preserve">                     Принято:                                                                         Утверждено:</w:t>
      </w:r>
    </w:p>
    <w:p w:rsidR="00030E9B" w:rsidRPr="001B7CC3" w:rsidRDefault="00030E9B">
      <w:pPr>
        <w:pStyle w:val="20"/>
        <w:shd w:val="clear" w:color="auto" w:fill="auto"/>
        <w:spacing w:line="317" w:lineRule="exact"/>
        <w:ind w:left="40" w:right="20"/>
        <w:jc w:val="both"/>
        <w:rPr>
          <w:b w:val="0"/>
          <w:sz w:val="24"/>
          <w:szCs w:val="24"/>
        </w:rPr>
      </w:pPr>
      <w:r w:rsidRPr="001B7CC3">
        <w:rPr>
          <w:b w:val="0"/>
          <w:sz w:val="24"/>
          <w:szCs w:val="24"/>
        </w:rPr>
        <w:t xml:space="preserve">                     </w:t>
      </w:r>
      <w:r w:rsidR="00120452" w:rsidRPr="001B7CC3">
        <w:rPr>
          <w:b w:val="0"/>
          <w:sz w:val="24"/>
          <w:szCs w:val="24"/>
        </w:rPr>
        <w:t>на заседании                                                                  Директор МК</w:t>
      </w:r>
      <w:proofErr w:type="gramStart"/>
      <w:r w:rsidR="00120452" w:rsidRPr="001B7CC3">
        <w:rPr>
          <w:b w:val="0"/>
          <w:sz w:val="24"/>
          <w:szCs w:val="24"/>
        </w:rPr>
        <w:t>В(</w:t>
      </w:r>
      <w:proofErr w:type="gramEnd"/>
      <w:r w:rsidR="00120452" w:rsidRPr="001B7CC3">
        <w:rPr>
          <w:b w:val="0"/>
          <w:sz w:val="24"/>
          <w:szCs w:val="24"/>
        </w:rPr>
        <w:t>С)ОУ «Вечерняя (сменная)</w:t>
      </w:r>
    </w:p>
    <w:p w:rsidR="008127E0" w:rsidRPr="001B7CC3" w:rsidRDefault="00120452" w:rsidP="00030E9B">
      <w:pPr>
        <w:pStyle w:val="20"/>
        <w:shd w:val="clear" w:color="auto" w:fill="auto"/>
        <w:tabs>
          <w:tab w:val="left" w:pos="6615"/>
        </w:tabs>
        <w:spacing w:after="58" w:line="230" w:lineRule="exact"/>
        <w:ind w:left="100"/>
        <w:jc w:val="both"/>
        <w:rPr>
          <w:sz w:val="24"/>
          <w:szCs w:val="24"/>
        </w:rPr>
      </w:pPr>
      <w:r w:rsidRPr="001B7CC3">
        <w:rPr>
          <w:b w:val="0"/>
          <w:sz w:val="24"/>
          <w:szCs w:val="24"/>
        </w:rPr>
        <w:t xml:space="preserve">                    </w:t>
      </w:r>
      <w:r w:rsidR="004E31E7" w:rsidRPr="001B7CC3">
        <w:rPr>
          <w:b w:val="0"/>
          <w:sz w:val="24"/>
          <w:szCs w:val="24"/>
        </w:rPr>
        <w:t>педагогического совета</w:t>
      </w:r>
      <w:r w:rsidR="00030E9B" w:rsidRPr="001B7CC3">
        <w:rPr>
          <w:b w:val="0"/>
          <w:sz w:val="24"/>
          <w:szCs w:val="24"/>
        </w:rPr>
        <w:tab/>
      </w:r>
      <w:r w:rsidR="004E31E7" w:rsidRPr="001B7CC3">
        <w:rPr>
          <w:b w:val="0"/>
          <w:sz w:val="24"/>
          <w:szCs w:val="24"/>
        </w:rPr>
        <w:t>общеобразовательная школа</w:t>
      </w:r>
    </w:p>
    <w:p w:rsidR="008127E0" w:rsidRPr="001B7CC3" w:rsidRDefault="001B7CC3">
      <w:pPr>
        <w:spacing w:before="43" w:after="43" w:line="240" w:lineRule="exact"/>
        <w:rPr>
          <w:rFonts w:ascii="Times New Roman" w:hAnsi="Times New Roman" w:cs="Times New Roman"/>
        </w:rPr>
      </w:pPr>
      <w:r>
        <w:t xml:space="preserve">        </w:t>
      </w:r>
      <w:r w:rsidR="004E31E7" w:rsidRPr="001B7CC3">
        <w:t xml:space="preserve"> </w:t>
      </w:r>
      <w:r w:rsidR="00C1641B">
        <w:rPr>
          <w:rFonts w:ascii="Times New Roman" w:hAnsi="Times New Roman" w:cs="Times New Roman"/>
        </w:rPr>
        <w:t>Протокол от «01» 09. 2015г. № 1</w:t>
      </w:r>
      <w:r w:rsidRPr="001B7C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</w:t>
      </w:r>
      <w:r w:rsidRPr="001B7CC3">
        <w:rPr>
          <w:rFonts w:ascii="Times New Roman" w:hAnsi="Times New Roman" w:cs="Times New Roman"/>
        </w:rPr>
        <w:t xml:space="preserve"> </w:t>
      </w:r>
      <w:proofErr w:type="spellStart"/>
      <w:r w:rsidRPr="001B7CC3">
        <w:rPr>
          <w:rFonts w:ascii="Times New Roman" w:hAnsi="Times New Roman" w:cs="Times New Roman"/>
        </w:rPr>
        <w:t>г</w:t>
      </w:r>
      <w:proofErr w:type="gramStart"/>
      <w:r w:rsidRPr="001B7CC3">
        <w:rPr>
          <w:rFonts w:ascii="Times New Roman" w:hAnsi="Times New Roman" w:cs="Times New Roman"/>
        </w:rPr>
        <w:t>.Д</w:t>
      </w:r>
      <w:proofErr w:type="gramEnd"/>
      <w:r w:rsidRPr="001B7CC3">
        <w:rPr>
          <w:rFonts w:ascii="Times New Roman" w:hAnsi="Times New Roman" w:cs="Times New Roman"/>
        </w:rPr>
        <w:t>митриева</w:t>
      </w:r>
      <w:proofErr w:type="spellEnd"/>
      <w:r w:rsidRPr="001B7CC3">
        <w:rPr>
          <w:rFonts w:ascii="Times New Roman" w:hAnsi="Times New Roman" w:cs="Times New Roman"/>
        </w:rPr>
        <w:t>»</w:t>
      </w:r>
    </w:p>
    <w:p w:rsidR="001B7CC3" w:rsidRPr="001B7CC3" w:rsidRDefault="001B7CC3">
      <w:pPr>
        <w:spacing w:before="43" w:after="43" w:line="240" w:lineRule="exact"/>
        <w:rPr>
          <w:rFonts w:ascii="Times New Roman" w:hAnsi="Times New Roman" w:cs="Times New Roman"/>
        </w:rPr>
      </w:pPr>
      <w:r w:rsidRPr="001B7C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____________</w:t>
      </w:r>
      <w:proofErr w:type="spellStart"/>
      <w:r w:rsidRPr="001B7CC3">
        <w:rPr>
          <w:rFonts w:ascii="Times New Roman" w:hAnsi="Times New Roman" w:cs="Times New Roman"/>
        </w:rPr>
        <w:t>Н.П.Старикова</w:t>
      </w:r>
      <w:proofErr w:type="spellEnd"/>
    </w:p>
    <w:p w:rsidR="001B7CC3" w:rsidRPr="001B7CC3" w:rsidRDefault="001B7CC3">
      <w:pPr>
        <w:spacing w:before="43" w:after="43" w:line="240" w:lineRule="exact"/>
        <w:rPr>
          <w:rFonts w:ascii="Times New Roman" w:hAnsi="Times New Roman" w:cs="Times New Roman"/>
        </w:rPr>
      </w:pPr>
      <w:r w:rsidRPr="001B7CC3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C1641B">
        <w:rPr>
          <w:rFonts w:ascii="Times New Roman" w:hAnsi="Times New Roman" w:cs="Times New Roman"/>
        </w:rPr>
        <w:t xml:space="preserve">                    Приказ от «01» 09. </w:t>
      </w:r>
      <w:bookmarkStart w:id="0" w:name="_GoBack"/>
      <w:bookmarkEnd w:id="0"/>
      <w:r w:rsidR="00C1641B">
        <w:rPr>
          <w:rFonts w:ascii="Times New Roman" w:hAnsi="Times New Roman" w:cs="Times New Roman"/>
        </w:rPr>
        <w:t>2015г. №76</w:t>
      </w:r>
    </w:p>
    <w:p w:rsidR="008127E0" w:rsidRPr="001B7CC3" w:rsidRDefault="004E31E7">
      <w:pPr>
        <w:sectPr w:rsidR="008127E0" w:rsidRPr="001B7CC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1B7CC3">
        <w:t xml:space="preserve">     </w:t>
      </w:r>
    </w:p>
    <w:p w:rsidR="008127E0" w:rsidRPr="001B7CC3" w:rsidRDefault="008E72E0">
      <w:pPr>
        <w:pStyle w:val="1"/>
        <w:shd w:val="clear" w:color="auto" w:fill="auto"/>
        <w:rPr>
          <w:sz w:val="24"/>
          <w:szCs w:val="24"/>
        </w:rPr>
      </w:pPr>
      <w:r w:rsidRPr="001B7CC3">
        <w:rPr>
          <w:sz w:val="24"/>
          <w:szCs w:val="24"/>
        </w:rPr>
        <w:lastRenderedPageBreak/>
        <w:t>Согласовано:</w:t>
      </w:r>
    </w:p>
    <w:p w:rsidR="008127E0" w:rsidRPr="001B7CC3" w:rsidRDefault="008E72E0">
      <w:pPr>
        <w:pStyle w:val="1"/>
        <w:shd w:val="clear" w:color="auto" w:fill="auto"/>
        <w:spacing w:after="1371"/>
        <w:ind w:right="5360"/>
        <w:rPr>
          <w:sz w:val="24"/>
          <w:szCs w:val="24"/>
        </w:rPr>
      </w:pPr>
      <w:r w:rsidRPr="001B7CC3">
        <w:rPr>
          <w:sz w:val="24"/>
          <w:szCs w:val="24"/>
        </w:rPr>
        <w:t>На заседании Совета родителей Протокол от 01.09.2015г.№1</w:t>
      </w:r>
      <w:r w:rsidR="001B7CC3" w:rsidRPr="001B7CC3">
        <w:rPr>
          <w:sz w:val="24"/>
          <w:szCs w:val="24"/>
        </w:rPr>
        <w:t xml:space="preserve">                 </w:t>
      </w:r>
    </w:p>
    <w:p w:rsidR="008127E0" w:rsidRDefault="008E72E0">
      <w:pPr>
        <w:pStyle w:val="30"/>
        <w:shd w:val="clear" w:color="auto" w:fill="auto"/>
        <w:spacing w:before="0" w:after="303" w:line="280" w:lineRule="exact"/>
        <w:ind w:right="240"/>
      </w:pPr>
      <w:r>
        <w:t>ПОЛОЖЕНИЕ</w:t>
      </w:r>
    </w:p>
    <w:p w:rsidR="001B7CC3" w:rsidRDefault="008E72E0">
      <w:pPr>
        <w:pStyle w:val="30"/>
        <w:shd w:val="clear" w:color="auto" w:fill="auto"/>
        <w:spacing w:before="0" w:after="0" w:line="317" w:lineRule="exact"/>
        <w:ind w:right="240"/>
      </w:pPr>
      <w:r>
        <w:t>О ПРИЕМЕ ГРАЖДАН НА ОБУЧЕНИЕ</w:t>
      </w:r>
    </w:p>
    <w:p w:rsidR="008127E0" w:rsidRDefault="008E72E0">
      <w:pPr>
        <w:pStyle w:val="30"/>
        <w:shd w:val="clear" w:color="auto" w:fill="auto"/>
        <w:spacing w:before="0" w:after="0" w:line="317" w:lineRule="exact"/>
        <w:ind w:right="240"/>
        <w:rPr>
          <w:rStyle w:val="31"/>
          <w:b/>
          <w:bCs/>
          <w:u w:val="none"/>
        </w:rPr>
      </w:pPr>
      <w:r>
        <w:t xml:space="preserve"> ПО ОБРАЗОВАТЕЛЬНЫМ ПРОГРАММАМ ОСНОВНОГО ОБЩЕГО И СРЕДНЕГО ОБЩЕГО ОБРАЗОВ</w:t>
      </w:r>
      <w:r w:rsidRPr="001B7CC3">
        <w:rPr>
          <w:rStyle w:val="31"/>
          <w:b/>
          <w:bCs/>
          <w:u w:val="none"/>
        </w:rPr>
        <w:t>АНИЯ</w:t>
      </w:r>
      <w:r w:rsidR="002E11E5">
        <w:rPr>
          <w:rStyle w:val="31"/>
          <w:b/>
          <w:bCs/>
          <w:u w:val="none"/>
        </w:rPr>
        <w:t xml:space="preserve">  </w:t>
      </w:r>
    </w:p>
    <w:p w:rsidR="002E11E5" w:rsidRDefault="002E11E5">
      <w:pPr>
        <w:pStyle w:val="30"/>
        <w:shd w:val="clear" w:color="auto" w:fill="auto"/>
        <w:spacing w:before="0" w:after="0" w:line="317" w:lineRule="exact"/>
        <w:ind w:right="240"/>
        <w:rPr>
          <w:rStyle w:val="31"/>
          <w:b/>
          <w:bCs/>
          <w:u w:val="none"/>
        </w:rPr>
      </w:pPr>
      <w:r>
        <w:rPr>
          <w:rStyle w:val="31"/>
          <w:b/>
          <w:bCs/>
          <w:u w:val="none"/>
        </w:rPr>
        <w:t>в МК</w:t>
      </w:r>
      <w:proofErr w:type="gramStart"/>
      <w:r>
        <w:rPr>
          <w:rStyle w:val="31"/>
          <w:b/>
          <w:bCs/>
          <w:u w:val="none"/>
        </w:rPr>
        <w:t>В(</w:t>
      </w:r>
      <w:proofErr w:type="gramEnd"/>
      <w:r>
        <w:rPr>
          <w:rStyle w:val="31"/>
          <w:b/>
          <w:bCs/>
          <w:u w:val="none"/>
        </w:rPr>
        <w:t>С)ОУ «Вечерняя (сменная) общеобразовательная школа г. Дмитриева»</w:t>
      </w:r>
    </w:p>
    <w:p w:rsidR="002E11E5" w:rsidRDefault="002E11E5">
      <w:pPr>
        <w:pStyle w:val="30"/>
        <w:shd w:val="clear" w:color="auto" w:fill="auto"/>
        <w:spacing w:before="0" w:after="0" w:line="317" w:lineRule="exact"/>
        <w:ind w:right="240"/>
        <w:rPr>
          <w:rStyle w:val="31"/>
          <w:b/>
          <w:bCs/>
          <w:u w:val="none"/>
        </w:rPr>
      </w:pPr>
    </w:p>
    <w:p w:rsidR="002E11E5" w:rsidRDefault="002E11E5">
      <w:pPr>
        <w:pStyle w:val="30"/>
        <w:shd w:val="clear" w:color="auto" w:fill="auto"/>
        <w:spacing w:before="0" w:after="0" w:line="317" w:lineRule="exact"/>
        <w:ind w:right="240"/>
        <w:rPr>
          <w:rStyle w:val="31"/>
          <w:b/>
          <w:bCs/>
          <w:u w:val="none"/>
        </w:rPr>
      </w:pPr>
    </w:p>
    <w:p w:rsidR="002E11E5" w:rsidRDefault="002E11E5">
      <w:pPr>
        <w:pStyle w:val="30"/>
        <w:shd w:val="clear" w:color="auto" w:fill="auto"/>
        <w:spacing w:before="0" w:after="0" w:line="317" w:lineRule="exact"/>
        <w:ind w:right="240"/>
        <w:sectPr w:rsidR="002E11E5">
          <w:type w:val="continuous"/>
          <w:pgSz w:w="11909" w:h="16838"/>
          <w:pgMar w:top="1116" w:right="2028" w:bottom="8146" w:left="1274" w:header="0" w:footer="3" w:gutter="0"/>
          <w:cols w:space="720"/>
          <w:noEndnote/>
          <w:docGrid w:linePitch="360"/>
        </w:sectPr>
      </w:pPr>
    </w:p>
    <w:p w:rsidR="008127E0" w:rsidRPr="001B7CC3" w:rsidRDefault="008E72E0">
      <w:pPr>
        <w:pStyle w:val="1"/>
        <w:numPr>
          <w:ilvl w:val="0"/>
          <w:numId w:val="1"/>
        </w:numPr>
        <w:shd w:val="clear" w:color="auto" w:fill="auto"/>
        <w:tabs>
          <w:tab w:val="left" w:pos="1287"/>
        </w:tabs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lastRenderedPageBreak/>
        <w:t>Положение о приеме граждан в М</w:t>
      </w:r>
      <w:r w:rsidR="001B7CC3">
        <w:rPr>
          <w:sz w:val="24"/>
          <w:szCs w:val="24"/>
        </w:rPr>
        <w:t>К</w:t>
      </w:r>
      <w:r w:rsidRPr="001B7CC3">
        <w:rPr>
          <w:sz w:val="24"/>
          <w:szCs w:val="24"/>
        </w:rPr>
        <w:t>В</w:t>
      </w:r>
      <w:r w:rsidR="001B7CC3">
        <w:rPr>
          <w:sz w:val="24"/>
          <w:szCs w:val="24"/>
        </w:rPr>
        <w:t>(</w:t>
      </w:r>
      <w:r w:rsidRPr="001B7CC3">
        <w:rPr>
          <w:sz w:val="24"/>
          <w:szCs w:val="24"/>
        </w:rPr>
        <w:t>С</w:t>
      </w:r>
      <w:r w:rsidR="001B7CC3">
        <w:rPr>
          <w:sz w:val="24"/>
          <w:szCs w:val="24"/>
        </w:rPr>
        <w:t>)</w:t>
      </w:r>
      <w:r w:rsidRPr="001B7CC3">
        <w:rPr>
          <w:sz w:val="24"/>
          <w:szCs w:val="24"/>
        </w:rPr>
        <w:t>ОУ «В</w:t>
      </w:r>
      <w:r w:rsidR="00C86580">
        <w:rPr>
          <w:sz w:val="24"/>
          <w:szCs w:val="24"/>
        </w:rPr>
        <w:t>(</w:t>
      </w:r>
      <w:r w:rsidRPr="001B7CC3">
        <w:rPr>
          <w:sz w:val="24"/>
          <w:szCs w:val="24"/>
        </w:rPr>
        <w:t>С</w:t>
      </w:r>
      <w:r w:rsidR="00C86580">
        <w:rPr>
          <w:sz w:val="24"/>
          <w:szCs w:val="24"/>
        </w:rPr>
        <w:t>)</w:t>
      </w:r>
      <w:r w:rsidRPr="001B7CC3">
        <w:rPr>
          <w:sz w:val="24"/>
          <w:szCs w:val="24"/>
        </w:rPr>
        <w:t>ОШ» на обучение по образовательным программам основного общего и среднего общего образования (далее - Положение) регламентирует прием граждан в муниципальное</w:t>
      </w:r>
      <w:r w:rsidR="00C86580">
        <w:rPr>
          <w:sz w:val="24"/>
          <w:szCs w:val="24"/>
        </w:rPr>
        <w:t xml:space="preserve"> казённое</w:t>
      </w:r>
      <w:r w:rsidRPr="001B7CC3">
        <w:rPr>
          <w:sz w:val="24"/>
          <w:szCs w:val="24"/>
        </w:rPr>
        <w:t xml:space="preserve"> вечернее (сменное) общеобразовательное учреждение «Вечерняя (сменная) общеобразовательная школа</w:t>
      </w:r>
      <w:r w:rsidR="00C86580">
        <w:rPr>
          <w:sz w:val="24"/>
          <w:szCs w:val="24"/>
        </w:rPr>
        <w:t xml:space="preserve"> </w:t>
      </w:r>
      <w:proofErr w:type="spellStart"/>
      <w:r w:rsidR="00C86580">
        <w:rPr>
          <w:sz w:val="24"/>
          <w:szCs w:val="24"/>
        </w:rPr>
        <w:t>г</w:t>
      </w:r>
      <w:proofErr w:type="gramStart"/>
      <w:r w:rsidR="00C86580">
        <w:rPr>
          <w:sz w:val="24"/>
          <w:szCs w:val="24"/>
        </w:rPr>
        <w:t>.Д</w:t>
      </w:r>
      <w:proofErr w:type="gramEnd"/>
      <w:r w:rsidR="00C86580">
        <w:rPr>
          <w:sz w:val="24"/>
          <w:szCs w:val="24"/>
        </w:rPr>
        <w:t>митриева</w:t>
      </w:r>
      <w:proofErr w:type="spellEnd"/>
      <w:r w:rsidRPr="001B7CC3">
        <w:rPr>
          <w:sz w:val="24"/>
          <w:szCs w:val="24"/>
        </w:rPr>
        <w:t>» (далее - школа).</w:t>
      </w:r>
    </w:p>
    <w:p w:rsidR="008127E0" w:rsidRPr="001B7CC3" w:rsidRDefault="008E72E0">
      <w:pPr>
        <w:pStyle w:val="1"/>
        <w:numPr>
          <w:ilvl w:val="0"/>
          <w:numId w:val="1"/>
        </w:numPr>
        <w:shd w:val="clear" w:color="auto" w:fill="auto"/>
        <w:tabs>
          <w:tab w:val="left" w:pos="2387"/>
        </w:tabs>
        <w:spacing w:line="274" w:lineRule="exact"/>
        <w:ind w:lef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Настоящее</w:t>
      </w:r>
      <w:r w:rsidRPr="001B7CC3">
        <w:rPr>
          <w:sz w:val="24"/>
          <w:szCs w:val="24"/>
        </w:rPr>
        <w:tab/>
        <w:t xml:space="preserve">Положение составлено в соответствии </w:t>
      </w:r>
      <w:proofErr w:type="gramStart"/>
      <w:r w:rsidRPr="001B7CC3">
        <w:rPr>
          <w:sz w:val="24"/>
          <w:szCs w:val="24"/>
        </w:rPr>
        <w:t>с</w:t>
      </w:r>
      <w:proofErr w:type="gramEnd"/>
      <w:r w:rsidRPr="001B7CC3">
        <w:rPr>
          <w:sz w:val="24"/>
          <w:szCs w:val="24"/>
        </w:rPr>
        <w:t>: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50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Конституцией Российской Федерации;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Законом Российской Федерации от 29.12.2012 № 273-ФЗ "Об образовании в Российской Федерации";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Федеральным законом от 19.02.1993 № 4528-1 "О беженцах";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Законом Российской Федерации от 19.02.1993 №4530-1 "О вынужденных переселенцах";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Федеральным законом от 25.07.2002 № 115-ФЗ "О правовом положении иностранных граждан в Российской Федерации";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Указом Президента Российской Федерации от 13.04.2011 № 444 "О дополнительных мерах по обеспечению прав и защиты интересов несовершеннолетних граждан Российской Федерации";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Санитарно-эпидемиологическими правилами и нормативами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60"/>
        </w:tabs>
        <w:spacing w:line="326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Законом Курской области от 10.12.2008 № Ю8-ЗКО «О государственной поддержке семей, имеющих детей, в Курской области».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 xml:space="preserve">приказом Министерства образования и науки Российской Федерации от 22.01.2014г. №32 «Об утверждении Порядка приёма граждан на </w:t>
      </w:r>
      <w:proofErr w:type="gramStart"/>
      <w:r w:rsidRPr="001B7CC3">
        <w:rPr>
          <w:sz w:val="24"/>
          <w:szCs w:val="24"/>
        </w:rPr>
        <w:t>обучение по</w:t>
      </w:r>
      <w:proofErr w:type="gramEnd"/>
      <w:r w:rsidRPr="001B7CC3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54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Уставом М</w:t>
      </w:r>
      <w:r w:rsidR="00C86580">
        <w:rPr>
          <w:sz w:val="24"/>
          <w:szCs w:val="24"/>
        </w:rPr>
        <w:t>К</w:t>
      </w:r>
      <w:r w:rsidRPr="001B7CC3">
        <w:rPr>
          <w:sz w:val="24"/>
          <w:szCs w:val="24"/>
        </w:rPr>
        <w:t>В</w:t>
      </w:r>
      <w:r w:rsidR="00C86580">
        <w:rPr>
          <w:sz w:val="24"/>
          <w:szCs w:val="24"/>
        </w:rPr>
        <w:t>(</w:t>
      </w:r>
      <w:r w:rsidRPr="001B7CC3">
        <w:rPr>
          <w:sz w:val="24"/>
          <w:szCs w:val="24"/>
        </w:rPr>
        <w:t>С</w:t>
      </w:r>
      <w:r w:rsidR="00C86580">
        <w:rPr>
          <w:sz w:val="24"/>
          <w:szCs w:val="24"/>
        </w:rPr>
        <w:t>)</w:t>
      </w:r>
      <w:r w:rsidRPr="001B7CC3">
        <w:rPr>
          <w:sz w:val="24"/>
          <w:szCs w:val="24"/>
        </w:rPr>
        <w:t>ОУ «Вечерняя (сменная) общеобразовательная школа</w:t>
      </w:r>
      <w:r w:rsidR="00C86580">
        <w:rPr>
          <w:sz w:val="24"/>
          <w:szCs w:val="24"/>
        </w:rPr>
        <w:t xml:space="preserve"> </w:t>
      </w:r>
      <w:proofErr w:type="spellStart"/>
      <w:r w:rsidR="00C86580">
        <w:rPr>
          <w:sz w:val="24"/>
          <w:szCs w:val="24"/>
        </w:rPr>
        <w:t>г</w:t>
      </w:r>
      <w:proofErr w:type="gramStart"/>
      <w:r w:rsidR="00C86580">
        <w:rPr>
          <w:sz w:val="24"/>
          <w:szCs w:val="24"/>
        </w:rPr>
        <w:t>.Д</w:t>
      </w:r>
      <w:proofErr w:type="gramEnd"/>
      <w:r w:rsidR="00C86580">
        <w:rPr>
          <w:sz w:val="24"/>
          <w:szCs w:val="24"/>
        </w:rPr>
        <w:t>митриева</w:t>
      </w:r>
      <w:proofErr w:type="spellEnd"/>
      <w:r w:rsidRPr="001B7CC3">
        <w:rPr>
          <w:sz w:val="24"/>
          <w:szCs w:val="24"/>
        </w:rPr>
        <w:t>».</w:t>
      </w:r>
    </w:p>
    <w:p w:rsidR="008127E0" w:rsidRPr="001B7CC3" w:rsidRDefault="008E72E0">
      <w:pPr>
        <w:pStyle w:val="1"/>
        <w:numPr>
          <w:ilvl w:val="0"/>
          <w:numId w:val="1"/>
        </w:numPr>
        <w:shd w:val="clear" w:color="auto" w:fill="auto"/>
        <w:tabs>
          <w:tab w:val="left" w:pos="1186"/>
        </w:tabs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Правила приёма в общеобразовательное учреждение отражаются в Уставе и локальных актах М</w:t>
      </w:r>
      <w:r w:rsidR="00DF5515">
        <w:rPr>
          <w:sz w:val="24"/>
          <w:szCs w:val="24"/>
        </w:rPr>
        <w:t>К</w:t>
      </w:r>
      <w:r w:rsidRPr="001B7CC3">
        <w:rPr>
          <w:sz w:val="24"/>
          <w:szCs w:val="24"/>
        </w:rPr>
        <w:t>В</w:t>
      </w:r>
      <w:r w:rsidR="00DF5515">
        <w:rPr>
          <w:sz w:val="24"/>
          <w:szCs w:val="24"/>
        </w:rPr>
        <w:t>(</w:t>
      </w:r>
      <w:r w:rsidRPr="001B7CC3">
        <w:rPr>
          <w:sz w:val="24"/>
          <w:szCs w:val="24"/>
        </w:rPr>
        <w:t>С</w:t>
      </w:r>
      <w:r w:rsidR="00DF5515">
        <w:rPr>
          <w:sz w:val="24"/>
          <w:szCs w:val="24"/>
        </w:rPr>
        <w:t>)</w:t>
      </w:r>
      <w:r w:rsidRPr="001B7CC3">
        <w:rPr>
          <w:sz w:val="24"/>
          <w:szCs w:val="24"/>
        </w:rPr>
        <w:t>ОУ «Вечерняя (сменная) общеобразовательная школа</w:t>
      </w:r>
      <w:r w:rsidR="00DF5515">
        <w:rPr>
          <w:sz w:val="24"/>
          <w:szCs w:val="24"/>
        </w:rPr>
        <w:t xml:space="preserve"> </w:t>
      </w:r>
      <w:proofErr w:type="spellStart"/>
      <w:r w:rsidR="00DF5515">
        <w:rPr>
          <w:sz w:val="24"/>
          <w:szCs w:val="24"/>
        </w:rPr>
        <w:t>г</w:t>
      </w:r>
      <w:proofErr w:type="gramStart"/>
      <w:r w:rsidR="00DF5515">
        <w:rPr>
          <w:sz w:val="24"/>
          <w:szCs w:val="24"/>
        </w:rPr>
        <w:t>.Д</w:t>
      </w:r>
      <w:proofErr w:type="gramEnd"/>
      <w:r w:rsidR="00DF5515">
        <w:rPr>
          <w:sz w:val="24"/>
          <w:szCs w:val="24"/>
        </w:rPr>
        <w:t>митриева</w:t>
      </w:r>
      <w:proofErr w:type="spellEnd"/>
      <w:r w:rsidRPr="001B7CC3">
        <w:rPr>
          <w:sz w:val="24"/>
          <w:szCs w:val="24"/>
        </w:rPr>
        <w:t>».</w:t>
      </w:r>
    </w:p>
    <w:p w:rsidR="008127E0" w:rsidRPr="001B7CC3" w:rsidRDefault="008E72E0">
      <w:pPr>
        <w:pStyle w:val="1"/>
        <w:numPr>
          <w:ilvl w:val="0"/>
          <w:numId w:val="1"/>
        </w:numPr>
        <w:shd w:val="clear" w:color="auto" w:fill="auto"/>
        <w:tabs>
          <w:tab w:val="left" w:pos="1292"/>
        </w:tabs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В М</w:t>
      </w:r>
      <w:r w:rsidR="00DF5515">
        <w:rPr>
          <w:sz w:val="24"/>
          <w:szCs w:val="24"/>
        </w:rPr>
        <w:t>К</w:t>
      </w:r>
      <w:r w:rsidRPr="001B7CC3">
        <w:rPr>
          <w:sz w:val="24"/>
          <w:szCs w:val="24"/>
        </w:rPr>
        <w:t>В</w:t>
      </w:r>
      <w:r w:rsidR="00DF5515">
        <w:rPr>
          <w:sz w:val="24"/>
          <w:szCs w:val="24"/>
        </w:rPr>
        <w:t>(</w:t>
      </w:r>
      <w:r w:rsidRPr="001B7CC3">
        <w:rPr>
          <w:sz w:val="24"/>
          <w:szCs w:val="24"/>
        </w:rPr>
        <w:t>С</w:t>
      </w:r>
      <w:r w:rsidR="00DF5515">
        <w:rPr>
          <w:sz w:val="24"/>
          <w:szCs w:val="24"/>
        </w:rPr>
        <w:t>)</w:t>
      </w:r>
      <w:r w:rsidRPr="001B7CC3">
        <w:rPr>
          <w:sz w:val="24"/>
          <w:szCs w:val="24"/>
        </w:rPr>
        <w:t>ОУ «Вечерняя (сменная) общеобразовательная школа</w:t>
      </w:r>
      <w:r w:rsidR="00DF5515">
        <w:rPr>
          <w:sz w:val="24"/>
          <w:szCs w:val="24"/>
        </w:rPr>
        <w:t xml:space="preserve"> </w:t>
      </w:r>
      <w:proofErr w:type="spellStart"/>
      <w:r w:rsidR="00DF5515">
        <w:rPr>
          <w:sz w:val="24"/>
          <w:szCs w:val="24"/>
        </w:rPr>
        <w:t>г</w:t>
      </w:r>
      <w:proofErr w:type="gramStart"/>
      <w:r w:rsidR="00DF5515">
        <w:rPr>
          <w:sz w:val="24"/>
          <w:szCs w:val="24"/>
        </w:rPr>
        <w:t>.Д</w:t>
      </w:r>
      <w:proofErr w:type="gramEnd"/>
      <w:r w:rsidR="00DF5515">
        <w:rPr>
          <w:sz w:val="24"/>
          <w:szCs w:val="24"/>
        </w:rPr>
        <w:t>митриева</w:t>
      </w:r>
      <w:proofErr w:type="spellEnd"/>
      <w:r w:rsidRPr="001B7CC3">
        <w:rPr>
          <w:sz w:val="24"/>
          <w:szCs w:val="24"/>
        </w:rPr>
        <w:t>» принимаются все подлежащие обучению граждане.</w:t>
      </w:r>
    </w:p>
    <w:p w:rsidR="008127E0" w:rsidRPr="001B7CC3" w:rsidRDefault="008E72E0">
      <w:pPr>
        <w:pStyle w:val="1"/>
        <w:shd w:val="clear" w:color="auto" w:fill="auto"/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Наравне с гражданами Российской Федерации право на прием в общеобразовательное учреждение имеют дети беженцев, вынужденных переселенцев, иностранных граждан.</w:t>
      </w:r>
    </w:p>
    <w:p w:rsidR="008127E0" w:rsidRPr="001B7CC3" w:rsidRDefault="008E72E0">
      <w:pPr>
        <w:pStyle w:val="1"/>
        <w:numPr>
          <w:ilvl w:val="0"/>
          <w:numId w:val="1"/>
        </w:numPr>
        <w:shd w:val="clear" w:color="auto" w:fill="auto"/>
        <w:tabs>
          <w:tab w:val="left" w:pos="1177"/>
        </w:tabs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Правила приёма граждан в части, не урегулированной законодательством об образовании, определяются школой самостоятельно и закреплены в настоящем Положении.</w:t>
      </w:r>
    </w:p>
    <w:p w:rsidR="008127E0" w:rsidRPr="001B7CC3" w:rsidRDefault="008E72E0">
      <w:pPr>
        <w:pStyle w:val="1"/>
        <w:shd w:val="clear" w:color="auto" w:fill="auto"/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 xml:space="preserve">1.6. При приеме детей общеобразовательное учреждение знакомит обучающихся и их родителей (законных представителей) с Уставом школы, лицензией на </w:t>
      </w:r>
      <w:proofErr w:type="gramStart"/>
      <w:r w:rsidRPr="001B7CC3">
        <w:rPr>
          <w:sz w:val="24"/>
          <w:szCs w:val="24"/>
        </w:rPr>
        <w:t>право ведения</w:t>
      </w:r>
      <w:proofErr w:type="gramEnd"/>
      <w:r w:rsidRPr="001B7CC3">
        <w:rPr>
          <w:sz w:val="24"/>
          <w:szCs w:val="24"/>
        </w:rPr>
        <w:t xml:space="preserve"> образовательной деятельности, со свидетельством о государственной аккредитации, основными образовательными программами, реализуемыми в школе, и другими документами, регламентирующими организацию образовательного процесса. Школа размещает копию указанных документов на информационном стенде и на официальном сайте учреждения.</w:t>
      </w:r>
    </w:p>
    <w:p w:rsidR="008127E0" w:rsidRPr="001B7CC3" w:rsidRDefault="008E72E0">
      <w:pPr>
        <w:pStyle w:val="1"/>
        <w:numPr>
          <w:ilvl w:val="0"/>
          <w:numId w:val="3"/>
        </w:numPr>
        <w:shd w:val="clear" w:color="auto" w:fill="auto"/>
        <w:tabs>
          <w:tab w:val="left" w:pos="1191"/>
        </w:tabs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 xml:space="preserve">Прием на </w:t>
      </w:r>
      <w:proofErr w:type="gramStart"/>
      <w:r w:rsidRPr="001B7CC3">
        <w:rPr>
          <w:sz w:val="24"/>
          <w:szCs w:val="24"/>
        </w:rPr>
        <w:t>обучение</w:t>
      </w:r>
      <w:proofErr w:type="gramEnd"/>
      <w:r w:rsidRPr="001B7CC3">
        <w:rPr>
          <w:sz w:val="24"/>
          <w:szCs w:val="24"/>
        </w:rPr>
        <w:t xml:space="preserve"> по основным общеобразовательным программам за счет средств бюджетных ассигнований федерального, регионального, муниципального бюджетов проводится на общедоступной основе, если иное не предусмотрено законодательством об образовании.</w:t>
      </w:r>
    </w:p>
    <w:p w:rsidR="008127E0" w:rsidRPr="001B7CC3" w:rsidRDefault="008E72E0">
      <w:pPr>
        <w:pStyle w:val="1"/>
        <w:numPr>
          <w:ilvl w:val="0"/>
          <w:numId w:val="3"/>
        </w:numPr>
        <w:shd w:val="clear" w:color="auto" w:fill="auto"/>
        <w:tabs>
          <w:tab w:val="left" w:pos="1172"/>
        </w:tabs>
        <w:spacing w:line="274" w:lineRule="exact"/>
        <w:ind w:left="20" w:right="20" w:firstLine="7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После зачисления обучающегося общеобразовательное учреждение заключает договор с родителями (законными представителями) несовершеннолетнего обучающегося или с совершеннолетним обучающимся.</w:t>
      </w:r>
    </w:p>
    <w:p w:rsidR="008127E0" w:rsidRPr="001B7CC3" w:rsidRDefault="008E72E0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 xml:space="preserve">Дети с ограниченными возможностями здоровья принимаются на обучение по </w:t>
      </w:r>
      <w:r w:rsidRPr="001B7CC3">
        <w:rPr>
          <w:sz w:val="24"/>
          <w:szCs w:val="24"/>
        </w:rPr>
        <w:lastRenderedPageBreak/>
        <w:t>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</w:t>
      </w:r>
      <w:proofErr w:type="gramStart"/>
      <w:r w:rsidRPr="001B7CC3">
        <w:rPr>
          <w:sz w:val="24"/>
          <w:szCs w:val="24"/>
        </w:rPr>
        <w:t>о-</w:t>
      </w:r>
      <w:proofErr w:type="gramEnd"/>
      <w:r w:rsidRPr="001B7CC3">
        <w:rPr>
          <w:sz w:val="24"/>
          <w:szCs w:val="24"/>
        </w:rPr>
        <w:t xml:space="preserve"> педагогической комиссии.</w:t>
      </w:r>
    </w:p>
    <w:p w:rsidR="008127E0" w:rsidRPr="001B7CC3" w:rsidRDefault="008E72E0">
      <w:pPr>
        <w:pStyle w:val="1"/>
        <w:numPr>
          <w:ilvl w:val="0"/>
          <w:numId w:val="3"/>
        </w:numPr>
        <w:shd w:val="clear" w:color="auto" w:fill="auto"/>
        <w:tabs>
          <w:tab w:val="left" w:pos="1292"/>
        </w:tabs>
        <w:spacing w:after="275"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Документы, представленные заявителями, регистрируются в журнале приема заявлений. После регистрации заявления заявителю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8127E0" w:rsidRPr="001B7CC3" w:rsidRDefault="008E72E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240"/>
        </w:tabs>
        <w:spacing w:before="0" w:after="203" w:line="230" w:lineRule="exact"/>
        <w:ind w:right="20" w:firstLine="0"/>
        <w:rPr>
          <w:sz w:val="24"/>
          <w:szCs w:val="24"/>
        </w:rPr>
      </w:pPr>
      <w:bookmarkStart w:id="1" w:name="bookmark0"/>
      <w:r w:rsidRPr="001B7CC3">
        <w:rPr>
          <w:sz w:val="24"/>
          <w:szCs w:val="24"/>
        </w:rPr>
        <w:t xml:space="preserve">Правила и порядок приема </w:t>
      </w:r>
      <w:proofErr w:type="gramStart"/>
      <w:r w:rsidRPr="001B7CC3">
        <w:rPr>
          <w:sz w:val="24"/>
          <w:szCs w:val="24"/>
        </w:rPr>
        <w:t>обучающихся</w:t>
      </w:r>
      <w:proofErr w:type="gramEnd"/>
      <w:r w:rsidRPr="001B7CC3">
        <w:rPr>
          <w:sz w:val="24"/>
          <w:szCs w:val="24"/>
        </w:rPr>
        <w:t xml:space="preserve"> в 10-12 класс.</w:t>
      </w:r>
      <w:bookmarkEnd w:id="1"/>
    </w:p>
    <w:p w:rsidR="008127E0" w:rsidRPr="001B7CC3" w:rsidRDefault="008E72E0">
      <w:pPr>
        <w:pStyle w:val="1"/>
        <w:numPr>
          <w:ilvl w:val="1"/>
          <w:numId w:val="4"/>
        </w:numPr>
        <w:shd w:val="clear" w:color="auto" w:fill="auto"/>
        <w:tabs>
          <w:tab w:val="left" w:pos="1234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В 10-12 классы принимаются граждане, желающие получить среднее общее образование, имеющие аттестат об основном общем образовании</w:t>
      </w:r>
    </w:p>
    <w:p w:rsidR="008127E0" w:rsidRPr="001B7CC3" w:rsidRDefault="008E72E0">
      <w:pPr>
        <w:pStyle w:val="1"/>
        <w:shd w:val="clear" w:color="auto" w:fill="auto"/>
        <w:spacing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2.2 Прием в 10-12 классы осуществляется по личному заявлению совершеннолетнего, либо по личному заявлению родителей (законных представителей) несовершеннолетнего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В заявлении совершеннолетним или родителями (законными представителями) несовершеннолетнего указываются следующие сведения:</w:t>
      </w:r>
    </w:p>
    <w:p w:rsidR="008127E0" w:rsidRPr="001B7CC3" w:rsidRDefault="008E72E0">
      <w:pPr>
        <w:pStyle w:val="1"/>
        <w:shd w:val="clear" w:color="auto" w:fill="auto"/>
        <w:tabs>
          <w:tab w:val="left" w:pos="965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а)</w:t>
      </w:r>
      <w:r w:rsidRPr="001B7CC3">
        <w:rPr>
          <w:sz w:val="24"/>
          <w:szCs w:val="24"/>
        </w:rPr>
        <w:tab/>
        <w:t>фамилия, имя, отчество (последнее — при наличии) ребенка;</w:t>
      </w:r>
    </w:p>
    <w:p w:rsidR="008127E0" w:rsidRPr="001B7CC3" w:rsidRDefault="008E72E0">
      <w:pPr>
        <w:pStyle w:val="1"/>
        <w:shd w:val="clear" w:color="auto" w:fill="auto"/>
        <w:tabs>
          <w:tab w:val="left" w:pos="979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б)</w:t>
      </w:r>
      <w:r w:rsidRPr="001B7CC3">
        <w:rPr>
          <w:sz w:val="24"/>
          <w:szCs w:val="24"/>
        </w:rPr>
        <w:tab/>
        <w:t>дата и место рождения ребенка;</w:t>
      </w:r>
    </w:p>
    <w:p w:rsidR="008127E0" w:rsidRPr="001B7CC3" w:rsidRDefault="008E72E0">
      <w:pPr>
        <w:pStyle w:val="1"/>
        <w:shd w:val="clear" w:color="auto" w:fill="auto"/>
        <w:tabs>
          <w:tab w:val="left" w:pos="1071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proofErr w:type="gramStart"/>
      <w:r w:rsidRPr="001B7CC3">
        <w:rPr>
          <w:sz w:val="24"/>
          <w:szCs w:val="24"/>
        </w:rPr>
        <w:t>в)</w:t>
      </w:r>
      <w:r w:rsidRPr="001B7CC3">
        <w:rPr>
          <w:sz w:val="24"/>
          <w:szCs w:val="24"/>
        </w:rPr>
        <w:tab/>
        <w:t>фамилия, имя, отчество (последнее — при наличии) родителей (законных представителей) ребенка;</w:t>
      </w:r>
      <w:proofErr w:type="gramEnd"/>
    </w:p>
    <w:p w:rsidR="008127E0" w:rsidRPr="001B7CC3" w:rsidRDefault="008E72E0">
      <w:pPr>
        <w:pStyle w:val="1"/>
        <w:shd w:val="clear" w:color="auto" w:fill="auto"/>
        <w:tabs>
          <w:tab w:val="left" w:pos="965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г)</w:t>
      </w:r>
      <w:r w:rsidRPr="001B7CC3">
        <w:rPr>
          <w:sz w:val="24"/>
          <w:szCs w:val="24"/>
        </w:rPr>
        <w:tab/>
        <w:t>адрес места жительства ребенка, его родителей (законных представителей);</w:t>
      </w:r>
    </w:p>
    <w:p w:rsidR="008127E0" w:rsidRPr="001B7CC3" w:rsidRDefault="008E72E0">
      <w:pPr>
        <w:pStyle w:val="1"/>
        <w:shd w:val="clear" w:color="auto" w:fill="auto"/>
        <w:tabs>
          <w:tab w:val="left" w:pos="1042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д)</w:t>
      </w:r>
      <w:r w:rsidRPr="001B7CC3">
        <w:rPr>
          <w:sz w:val="24"/>
          <w:szCs w:val="24"/>
        </w:rPr>
        <w:tab/>
        <w:t>контактные телефоны родителей (законных представителей) ребенка. Личной подписью родителей (законных представителей) несовершеннолетнего или самого совершеннолетнего в заявлении заверяется: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факт ознакомления с Уставом школы, лицензией на осуществление образовательной деятельности, со свидетельством о государственной аккредитации школы, локальными актами школы;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042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согласие на обработку персональных данных и персональных данных ребёнка в порядке, установленном федеральным законодательством.</w:t>
      </w:r>
    </w:p>
    <w:p w:rsidR="008127E0" w:rsidRPr="001B7CC3" w:rsidRDefault="008E72E0">
      <w:pPr>
        <w:pStyle w:val="1"/>
        <w:numPr>
          <w:ilvl w:val="0"/>
          <w:numId w:val="5"/>
        </w:numPr>
        <w:shd w:val="clear" w:color="auto" w:fill="auto"/>
        <w:tabs>
          <w:tab w:val="left" w:pos="1249"/>
        </w:tabs>
        <w:spacing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Заявления регистрируются в специальном журнале. Заявителям выдаётся расписка о регистрации заявления с указанием принятых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8127E0" w:rsidRPr="001B7CC3" w:rsidRDefault="008E72E0">
      <w:pPr>
        <w:pStyle w:val="1"/>
        <w:numPr>
          <w:ilvl w:val="0"/>
          <w:numId w:val="5"/>
        </w:numPr>
        <w:shd w:val="clear" w:color="auto" w:fill="auto"/>
        <w:tabs>
          <w:tab w:val="left" w:pos="1138"/>
        </w:tabs>
        <w:spacing w:line="274" w:lineRule="exact"/>
        <w:ind w:lef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К заявлению о приеме в 10-12 классы прилагаются следующие документы: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98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оригинал и копию документа, удостоверяющего личность заявителя, либо оригинал и копию документа, удостоверяющего личность иностранного гражданина и лица без гражданства в Российской Федерации;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65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копию свидетельства о рождении ребенка или копию паспорта при достижении ребенком возраста 14 лет;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64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аттестат об основном общем образовании;</w:t>
      </w:r>
    </w:p>
    <w:p w:rsidR="008127E0" w:rsidRPr="001B7CC3" w:rsidRDefault="008E72E0">
      <w:pPr>
        <w:pStyle w:val="1"/>
        <w:numPr>
          <w:ilvl w:val="0"/>
          <w:numId w:val="5"/>
        </w:numPr>
        <w:shd w:val="clear" w:color="auto" w:fill="auto"/>
        <w:tabs>
          <w:tab w:val="left" w:pos="1172"/>
        </w:tabs>
        <w:spacing w:after="275" w:line="274" w:lineRule="exact"/>
        <w:ind w:left="20" w:right="20" w:firstLine="700"/>
        <w:jc w:val="both"/>
        <w:rPr>
          <w:sz w:val="24"/>
          <w:szCs w:val="24"/>
        </w:rPr>
        <w:sectPr w:rsidR="008127E0" w:rsidRPr="001B7CC3">
          <w:pgSz w:w="11909" w:h="16838"/>
          <w:pgMar w:top="1403" w:right="1270" w:bottom="1116" w:left="1274" w:header="0" w:footer="3" w:gutter="0"/>
          <w:cols w:space="720"/>
          <w:noEndnote/>
          <w:docGrid w:linePitch="360"/>
        </w:sectPr>
      </w:pPr>
      <w:r w:rsidRPr="001B7CC3">
        <w:rPr>
          <w:sz w:val="24"/>
          <w:szCs w:val="24"/>
        </w:rPr>
        <w:t xml:space="preserve">Зачисление в 10-12 классы оформляется приказом директора ОУ в течение 7 рабочих дней после приема документов. После издания приказа о зачислении ребенка в </w:t>
      </w:r>
    </w:p>
    <w:p w:rsidR="008127E0" w:rsidRPr="001B7CC3" w:rsidRDefault="008E72E0">
      <w:pPr>
        <w:pStyle w:val="1"/>
        <w:shd w:val="clear" w:color="auto" w:fill="auto"/>
        <w:tabs>
          <w:tab w:val="left" w:pos="1172"/>
        </w:tabs>
        <w:spacing w:after="275" w:line="274" w:lineRule="exact"/>
        <w:ind w:left="20" w:right="20" w:firstLine="700"/>
        <w:jc w:val="both"/>
        <w:rPr>
          <w:sz w:val="24"/>
          <w:szCs w:val="24"/>
        </w:rPr>
      </w:pPr>
      <w:r w:rsidRPr="001B7CC3">
        <w:rPr>
          <w:sz w:val="24"/>
          <w:szCs w:val="24"/>
        </w:rPr>
        <w:lastRenderedPageBreak/>
        <w:t>школу копия приказа размещается на информационном стенде в течение одного дня с момента издания.</w:t>
      </w:r>
    </w:p>
    <w:p w:rsidR="008127E0" w:rsidRPr="001B7CC3" w:rsidRDefault="008E72E0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760"/>
        </w:tabs>
        <w:spacing w:before="0" w:after="203" w:line="230" w:lineRule="exact"/>
        <w:ind w:left="4160" w:right="600"/>
        <w:jc w:val="left"/>
        <w:rPr>
          <w:sz w:val="24"/>
          <w:szCs w:val="24"/>
        </w:rPr>
      </w:pPr>
      <w:bookmarkStart w:id="2" w:name="bookmark1"/>
      <w:r w:rsidRPr="001B7CC3">
        <w:rPr>
          <w:sz w:val="24"/>
          <w:szCs w:val="24"/>
        </w:rPr>
        <w:t>Правила и</w:t>
      </w:r>
      <w:r w:rsidR="00DF5515">
        <w:rPr>
          <w:sz w:val="24"/>
          <w:szCs w:val="24"/>
        </w:rPr>
        <w:t xml:space="preserve"> порядок приема </w:t>
      </w:r>
      <w:proofErr w:type="gramStart"/>
      <w:r w:rsidR="00DF5515">
        <w:rPr>
          <w:sz w:val="24"/>
          <w:szCs w:val="24"/>
        </w:rPr>
        <w:t>обучающихся</w:t>
      </w:r>
      <w:proofErr w:type="gramEnd"/>
      <w:r w:rsidR="00DF5515">
        <w:rPr>
          <w:sz w:val="24"/>
          <w:szCs w:val="24"/>
        </w:rPr>
        <w:t xml:space="preserve"> в 9 класс</w:t>
      </w:r>
      <w:r w:rsidRPr="001B7CC3">
        <w:rPr>
          <w:sz w:val="24"/>
          <w:szCs w:val="24"/>
        </w:rPr>
        <w:t>.</w:t>
      </w:r>
      <w:bookmarkEnd w:id="2"/>
    </w:p>
    <w:p w:rsidR="008127E0" w:rsidRPr="001B7CC3" w:rsidRDefault="00DF5515">
      <w:pPr>
        <w:pStyle w:val="1"/>
        <w:numPr>
          <w:ilvl w:val="1"/>
          <w:numId w:val="4"/>
        </w:numPr>
        <w:shd w:val="clear" w:color="auto" w:fill="auto"/>
        <w:tabs>
          <w:tab w:val="left" w:pos="505"/>
        </w:tabs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Приём в 9 класс</w:t>
      </w:r>
      <w:r w:rsidR="008E72E0" w:rsidRPr="001B7CC3">
        <w:rPr>
          <w:sz w:val="24"/>
          <w:szCs w:val="24"/>
        </w:rPr>
        <w:t xml:space="preserve"> М</w:t>
      </w:r>
      <w:r>
        <w:rPr>
          <w:sz w:val="24"/>
          <w:szCs w:val="24"/>
        </w:rPr>
        <w:t>К</w:t>
      </w:r>
      <w:r w:rsidR="008E72E0" w:rsidRPr="001B7CC3">
        <w:rPr>
          <w:sz w:val="24"/>
          <w:szCs w:val="24"/>
        </w:rPr>
        <w:t>В</w:t>
      </w:r>
      <w:r>
        <w:rPr>
          <w:sz w:val="24"/>
          <w:szCs w:val="24"/>
        </w:rPr>
        <w:t>(</w:t>
      </w:r>
      <w:r w:rsidR="008E72E0" w:rsidRPr="001B7CC3">
        <w:rPr>
          <w:sz w:val="24"/>
          <w:szCs w:val="24"/>
        </w:rPr>
        <w:t>С</w:t>
      </w:r>
      <w:r>
        <w:rPr>
          <w:sz w:val="24"/>
          <w:szCs w:val="24"/>
        </w:rPr>
        <w:t>)</w:t>
      </w:r>
      <w:r w:rsidR="008E72E0" w:rsidRPr="001B7CC3">
        <w:rPr>
          <w:sz w:val="24"/>
          <w:szCs w:val="24"/>
        </w:rPr>
        <w:t>ОУ «Вечерняя (сменная) общеобразовательная школа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митриева</w:t>
      </w:r>
      <w:proofErr w:type="spellEnd"/>
      <w:r w:rsidR="008E72E0" w:rsidRPr="001B7CC3">
        <w:rPr>
          <w:sz w:val="24"/>
          <w:szCs w:val="24"/>
        </w:rPr>
        <w:t>» осуществляется при наличии свободных мест.</w:t>
      </w:r>
    </w:p>
    <w:p w:rsidR="008127E0" w:rsidRPr="001B7CC3" w:rsidRDefault="008E72E0">
      <w:pPr>
        <w:pStyle w:val="1"/>
        <w:numPr>
          <w:ilvl w:val="1"/>
          <w:numId w:val="4"/>
        </w:numPr>
        <w:shd w:val="clear" w:color="auto" w:fill="auto"/>
        <w:tabs>
          <w:tab w:val="left" w:pos="514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Прием граждан в школу осуществляется по личному заявлению совершеннолетнего, либо по личному заявлению родителей (законных представителей) несовершеннолетнего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В заявлении родителями (законными представителями) несовершеннолетнего или совершеннолетним указываются следующие сведения:</w:t>
      </w:r>
    </w:p>
    <w:p w:rsidR="008127E0" w:rsidRPr="001B7CC3" w:rsidRDefault="008E72E0">
      <w:pPr>
        <w:pStyle w:val="1"/>
        <w:shd w:val="clear" w:color="auto" w:fill="auto"/>
        <w:tabs>
          <w:tab w:val="left" w:pos="265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а)</w:t>
      </w:r>
      <w:r w:rsidRPr="001B7CC3">
        <w:rPr>
          <w:sz w:val="24"/>
          <w:szCs w:val="24"/>
        </w:rPr>
        <w:tab/>
        <w:t>фамилия, имя, отчество (последнее — при наличии) ребенка;</w:t>
      </w:r>
    </w:p>
    <w:p w:rsidR="008127E0" w:rsidRPr="001B7CC3" w:rsidRDefault="008E72E0">
      <w:pPr>
        <w:pStyle w:val="1"/>
        <w:shd w:val="clear" w:color="auto" w:fill="auto"/>
        <w:tabs>
          <w:tab w:val="left" w:pos="274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б)</w:t>
      </w:r>
      <w:r w:rsidRPr="001B7CC3">
        <w:rPr>
          <w:sz w:val="24"/>
          <w:szCs w:val="24"/>
        </w:rPr>
        <w:tab/>
        <w:t>дата и место рождения ребенка;</w:t>
      </w:r>
    </w:p>
    <w:p w:rsidR="008127E0" w:rsidRPr="001B7CC3" w:rsidRDefault="008E72E0">
      <w:pPr>
        <w:pStyle w:val="1"/>
        <w:shd w:val="clear" w:color="auto" w:fill="auto"/>
        <w:tabs>
          <w:tab w:val="left" w:pos="438"/>
        </w:tabs>
        <w:spacing w:line="274" w:lineRule="exact"/>
        <w:ind w:left="20" w:right="20"/>
        <w:jc w:val="both"/>
        <w:rPr>
          <w:sz w:val="24"/>
          <w:szCs w:val="24"/>
        </w:rPr>
      </w:pPr>
      <w:proofErr w:type="gramStart"/>
      <w:r w:rsidRPr="001B7CC3">
        <w:rPr>
          <w:sz w:val="24"/>
          <w:szCs w:val="24"/>
        </w:rPr>
        <w:t>в)</w:t>
      </w:r>
      <w:r w:rsidRPr="001B7CC3">
        <w:rPr>
          <w:sz w:val="24"/>
          <w:szCs w:val="24"/>
        </w:rPr>
        <w:tab/>
        <w:t>фамилия, имя, отчество (последнее — при наличии) родителей (законных представителей) ребенка;</w:t>
      </w:r>
      <w:proofErr w:type="gramEnd"/>
    </w:p>
    <w:p w:rsidR="008127E0" w:rsidRPr="001B7CC3" w:rsidRDefault="008E72E0">
      <w:pPr>
        <w:pStyle w:val="1"/>
        <w:shd w:val="clear" w:color="auto" w:fill="auto"/>
        <w:tabs>
          <w:tab w:val="left" w:pos="260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г)</w:t>
      </w:r>
      <w:r w:rsidRPr="001B7CC3">
        <w:rPr>
          <w:sz w:val="24"/>
          <w:szCs w:val="24"/>
        </w:rPr>
        <w:tab/>
        <w:t>адрес места жительства ребенка, его родителей (законных представителей);</w:t>
      </w:r>
    </w:p>
    <w:p w:rsidR="008127E0" w:rsidRPr="001B7CC3" w:rsidRDefault="008E72E0">
      <w:pPr>
        <w:pStyle w:val="1"/>
        <w:shd w:val="clear" w:color="auto" w:fill="auto"/>
        <w:tabs>
          <w:tab w:val="left" w:pos="284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д)</w:t>
      </w:r>
      <w:r w:rsidRPr="001B7CC3">
        <w:rPr>
          <w:sz w:val="24"/>
          <w:szCs w:val="24"/>
        </w:rPr>
        <w:tab/>
        <w:t xml:space="preserve">контактные телефоны родителей (законных представителей) ребенка. </w:t>
      </w:r>
      <w:proofErr w:type="gramStart"/>
      <w:r w:rsidRPr="001B7CC3">
        <w:rPr>
          <w:sz w:val="24"/>
          <w:szCs w:val="24"/>
        </w:rPr>
        <w:t>Личной подписью родителей (законных представителей Несовершеннолетнего или самим совершеннолетним в заявлении заверяется:</w:t>
      </w:r>
      <w:proofErr w:type="gramEnd"/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308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факт ознакомления с Уставом школы, лицензией на осуществление образовательной деятельности, со свидетельством о государственной аккредитации школы, локальными актами школы;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89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согласие на обработку персональных данных и персональных данных ребёнка в порядке, установленном федеральным законодательством.</w:t>
      </w:r>
    </w:p>
    <w:p w:rsidR="008127E0" w:rsidRPr="001B7CC3" w:rsidRDefault="008E72E0">
      <w:pPr>
        <w:pStyle w:val="1"/>
        <w:shd w:val="clear" w:color="auto" w:fill="auto"/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Заявления регистрируются в специальном журнале. Заявителям выдаётся расписка о регистрации заявления с указанием принятых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8127E0" w:rsidRPr="001B7CC3" w:rsidRDefault="008E72E0">
      <w:pPr>
        <w:pStyle w:val="1"/>
        <w:numPr>
          <w:ilvl w:val="1"/>
          <w:numId w:val="4"/>
        </w:numPr>
        <w:shd w:val="clear" w:color="auto" w:fill="auto"/>
        <w:tabs>
          <w:tab w:val="left" w:pos="596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К</w:t>
      </w:r>
      <w:r w:rsidRPr="001B7CC3">
        <w:rPr>
          <w:sz w:val="24"/>
          <w:szCs w:val="24"/>
        </w:rPr>
        <w:tab/>
        <w:t>заявлению совершеннолетних обучающихся и родителей (законных представителей) несовершеннолетних обучающихся прилагаются следующие документы: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02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оригинал и копия документа, удостоверяющего личность заявителя, либо оригинал и копию документа, удостоверяющего личность иностранного гражданина и лица без гражданства в Российской Федерации;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159"/>
        </w:tabs>
        <w:spacing w:line="274" w:lineRule="exact"/>
        <w:ind w:lef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копия свидетельства о рождении ребенка (копия паспорта при достижении 14 лет);</w:t>
      </w:r>
    </w:p>
    <w:p w:rsidR="008127E0" w:rsidRPr="001B7CC3" w:rsidRDefault="008E72E0">
      <w:pPr>
        <w:pStyle w:val="1"/>
        <w:numPr>
          <w:ilvl w:val="0"/>
          <w:numId w:val="2"/>
        </w:numPr>
        <w:shd w:val="clear" w:color="auto" w:fill="auto"/>
        <w:tabs>
          <w:tab w:val="left" w:pos="236"/>
        </w:tabs>
        <w:spacing w:line="274" w:lineRule="exact"/>
        <w:ind w:left="20" w:right="2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справка с указанием текущих оценок и пройденного программного материала (при поступлении обучающихся из других общеобразовательных учреждений в течение учебного года);</w:t>
      </w:r>
    </w:p>
    <w:p w:rsidR="008127E0" w:rsidRPr="001B7CC3" w:rsidRDefault="00DF5515">
      <w:pPr>
        <w:pStyle w:val="1"/>
        <w:numPr>
          <w:ilvl w:val="1"/>
          <w:numId w:val="4"/>
        </w:numPr>
        <w:shd w:val="clear" w:color="auto" w:fill="auto"/>
        <w:tabs>
          <w:tab w:val="left" w:pos="567"/>
        </w:tabs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>Зачисление в 9 класс</w:t>
      </w:r>
      <w:r w:rsidR="008E72E0" w:rsidRPr="001B7CC3">
        <w:rPr>
          <w:sz w:val="24"/>
          <w:szCs w:val="24"/>
        </w:rPr>
        <w:t xml:space="preserve"> оформляется приказом директора ОУ в течение 7 рабочих дней после приема документов. После издания приказа о зачислении ребенка в школу копия приказа размещается на информационном стенде в течение одного дня с момента издания.</w:t>
      </w:r>
    </w:p>
    <w:p w:rsidR="00DF5515" w:rsidRPr="001B7CC3" w:rsidRDefault="00DF5515" w:rsidP="00DF5515">
      <w:pPr>
        <w:pStyle w:val="1"/>
        <w:shd w:val="clear" w:color="auto" w:fill="auto"/>
        <w:spacing w:after="377" w:line="326" w:lineRule="exact"/>
        <w:ind w:left="20" w:right="40"/>
        <w:jc w:val="both"/>
        <w:rPr>
          <w:sz w:val="24"/>
          <w:szCs w:val="24"/>
        </w:rPr>
      </w:pPr>
      <w:bookmarkStart w:id="3" w:name="bookmark2"/>
    </w:p>
    <w:p w:rsidR="00DF5515" w:rsidRDefault="00DF5515">
      <w:pPr>
        <w:pStyle w:val="11"/>
        <w:keepNext/>
        <w:keepLines/>
        <w:shd w:val="clear" w:color="auto" w:fill="auto"/>
        <w:spacing w:before="0" w:after="285" w:line="230" w:lineRule="exact"/>
        <w:ind w:left="2420" w:firstLine="0"/>
        <w:jc w:val="left"/>
        <w:rPr>
          <w:sz w:val="24"/>
          <w:szCs w:val="24"/>
        </w:rPr>
      </w:pPr>
    </w:p>
    <w:p w:rsidR="00A3502A" w:rsidRPr="001B7CC3" w:rsidRDefault="00A3502A" w:rsidP="00A3502A">
      <w:pPr>
        <w:pStyle w:val="1"/>
        <w:shd w:val="clear" w:color="auto" w:fill="auto"/>
        <w:spacing w:after="377" w:line="326" w:lineRule="exact"/>
        <w:ind w:left="20" w:right="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Срок действия настоящего Положения не ограничен, при изменении нормативно</w:t>
      </w:r>
      <w:r>
        <w:rPr>
          <w:sz w:val="24"/>
          <w:szCs w:val="24"/>
        </w:rPr>
        <w:t xml:space="preserve"> </w:t>
      </w:r>
      <w:r w:rsidRPr="001B7CC3">
        <w:rPr>
          <w:sz w:val="24"/>
          <w:szCs w:val="24"/>
        </w:rPr>
        <w:softHyphen/>
        <w:t>правовой базы, регулирующей действие данного Положения, вносятся изменения в установленном законом порядке.</w:t>
      </w:r>
    </w:p>
    <w:p w:rsidR="00A3502A" w:rsidRDefault="00A3502A" w:rsidP="00A3502A">
      <w:pPr>
        <w:pStyle w:val="11"/>
        <w:keepNext/>
        <w:keepLines/>
        <w:shd w:val="clear" w:color="auto" w:fill="auto"/>
        <w:spacing w:before="0" w:after="285" w:line="230" w:lineRule="exact"/>
        <w:ind w:firstLine="0"/>
        <w:jc w:val="left"/>
        <w:rPr>
          <w:sz w:val="24"/>
          <w:szCs w:val="24"/>
        </w:rPr>
      </w:pPr>
    </w:p>
    <w:p w:rsidR="008127E0" w:rsidRPr="001B7CC3" w:rsidRDefault="008E72E0">
      <w:pPr>
        <w:pStyle w:val="11"/>
        <w:keepNext/>
        <w:keepLines/>
        <w:shd w:val="clear" w:color="auto" w:fill="auto"/>
        <w:spacing w:before="0" w:after="285" w:line="230" w:lineRule="exact"/>
        <w:ind w:left="2420" w:firstLine="0"/>
        <w:jc w:val="left"/>
        <w:rPr>
          <w:sz w:val="24"/>
          <w:szCs w:val="24"/>
        </w:rPr>
      </w:pPr>
      <w:r w:rsidRPr="001B7CC3">
        <w:rPr>
          <w:sz w:val="24"/>
          <w:szCs w:val="24"/>
        </w:rPr>
        <w:t>5. Порядок регулирования спорных вопросов</w:t>
      </w:r>
      <w:bookmarkEnd w:id="3"/>
    </w:p>
    <w:p w:rsidR="008127E0" w:rsidRPr="001B7CC3" w:rsidRDefault="008E72E0">
      <w:pPr>
        <w:pStyle w:val="1"/>
        <w:shd w:val="clear" w:color="auto" w:fill="auto"/>
        <w:spacing w:line="322" w:lineRule="exact"/>
        <w:ind w:left="20" w:right="40"/>
        <w:jc w:val="both"/>
        <w:rPr>
          <w:sz w:val="24"/>
          <w:szCs w:val="24"/>
        </w:rPr>
      </w:pPr>
      <w:r w:rsidRPr="001B7CC3">
        <w:rPr>
          <w:sz w:val="24"/>
          <w:szCs w:val="24"/>
        </w:rPr>
        <w:t>Спорные вопросы по приему граждан в общеобразовательное учреждение регулируются Учредителем. Учредитель имеет право создать комиссию по рассмотрению спорных (конфликтных) вопросов, возникающих при приеме в общеобразовательное учреждение.</w:t>
      </w:r>
    </w:p>
    <w:sectPr w:rsidR="008127E0" w:rsidRPr="001B7CC3">
      <w:headerReference w:type="even" r:id="rId9"/>
      <w:headerReference w:type="default" r:id="rId10"/>
      <w:pgSz w:w="11909" w:h="16838"/>
      <w:pgMar w:top="1403" w:right="1270" w:bottom="1116" w:left="127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32" w:rsidRDefault="00C74932">
      <w:r>
        <w:separator/>
      </w:r>
    </w:p>
  </w:endnote>
  <w:endnote w:type="continuationSeparator" w:id="0">
    <w:p w:rsidR="00C74932" w:rsidRDefault="00C7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32" w:rsidRDefault="00C74932"/>
  </w:footnote>
  <w:footnote w:type="continuationSeparator" w:id="0">
    <w:p w:rsidR="00C74932" w:rsidRDefault="00C749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E0" w:rsidRDefault="008E72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6848B2D7" wp14:editId="4801D652">
              <wp:simplePos x="0" y="0"/>
              <wp:positionH relativeFrom="page">
                <wp:posOffset>3147060</wp:posOffset>
              </wp:positionH>
              <wp:positionV relativeFrom="page">
                <wp:posOffset>696595</wp:posOffset>
              </wp:positionV>
              <wp:extent cx="1262380" cy="167640"/>
              <wp:effectExtent l="3810" t="127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23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7E0" w:rsidRDefault="008E72E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Общие положения.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8pt;margin-top:54.85pt;width:99.4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PMqwIAAKcFAAAOAAAAZHJzL2Uyb0RvYy54bWysVG1vmzAQ/j5p/8Hyd8pLCQEUUrUhTJO6&#10;F6ndD3DABGtgI9sNdNP++84mJG36ZdrGB+uwz8/dc/f4Vjdj16IDlYoJnmH/ysOI8lJUjO8z/O2x&#10;cGKMlCa8Iq3gNMPPVOGb9ft3q6FPaSAa0VZUIgDhKh36DDda96nrqrKhHVFXoqccDmshO6LhV+7d&#10;SpIB0LvWDTwvcgchq16KkioFu/l0iNcWv65pqb/UtaIatRmG3LRdpV13ZnXXK5LuJekbVh7TIH+R&#10;RUcYh6AnqJxogp4kewPVsVIKJWp9VYrOFXXNSmo5ABvfu2Dz0JCeWi5QHNWfyqT+H2z5+fBVIlZl&#10;+BojTjpo0SMdNboTIwpMdYZepeD00IObHmEbumyZqv5elN8V4mLTEL6nt1KKoaGkgux8c9N9cXXC&#10;UQZkN3wSFYQhT1pYoLGWnSkdFAMBOnTp+dQZk0ppQgZRcB3DUQlnfrSMQts6l6Tz7V4q/YGKDhkj&#10;wxI6b9HJ4V5pkw1JZxcTjIuCta3tfstfbYDjtAOx4ao5M1nYZv5MvGQbb+PQCYNo64Renju3xSZ0&#10;osJfLvLrfLPJ/V8mrh+mDasqyk2YWVh++GeNO0p8ksRJWkq0rDJwJiUl97tNK9GBgLAL+9maw8nZ&#10;zX2dhi0CcLmg5AehdxckThHFSycswoWTLL3Y8fzkLom8MAnz4jWle8bpv1NCQ4aTRbCYxHRO+oKb&#10;Z7+33EjaMQ2jo2VdhuOTE0mNBLe8sq3VhLWT/aIUJv1zKaDdc6OtYI1GJ7XqcTcCilHxTlTPIF0p&#10;QFkgQph3YDRC/sBogNmRYQ7DDaP2IwfxmzEzG3I2drNBeAkXM6wxmsyNnsbRUy/ZvgHc+XndwgMp&#10;mNXuOYfjs4JpYCkcJ5cZNy//rdd5vq5/AwAA//8DAFBLAwQUAAYACAAAACEAdacfUt4AAAALAQAA&#10;DwAAAGRycy9kb3ducmV2LnhtbEyPwU7DMAyG70i8Q2QkbiwdlG4tTSc0iQs3BkLiljVeU5E4VZN1&#10;7dtjTnC0/0+/P9e72Tsx4Rj7QArWqwwEUhtMT52Cj/eXuy2ImDQZ7QKhggUj7Jrrq1pXJlzoDadD&#10;6gSXUKy0ApvSUEkZW4tex1UYkDg7hdHrxOPYSTPqC5d7J++zrJBe98QXrB5wb7H9Ppy9gs38GXCI&#10;uMev09SOtl+27nVR6vZmfn4CkXBOfzD86rM6NOx0DGcyUTgFeflYMMpBVm5AMFGUeQ7iyJuHYg2y&#10;qeX/H5ofAAAA//8DAFBLAQItABQABgAIAAAAIQC2gziS/gAAAOEBAAATAAAAAAAAAAAAAAAAAAAA&#10;AABbQ29udGVudF9UeXBlc10ueG1sUEsBAi0AFAAGAAgAAAAhADj9If/WAAAAlAEAAAsAAAAAAAAA&#10;AAAAAAAALwEAAF9yZWxzLy5yZWxzUEsBAi0AFAAGAAgAAAAhAPd/I8yrAgAApwUAAA4AAAAAAAAA&#10;AAAAAAAALgIAAGRycy9lMm9Eb2MueG1sUEsBAi0AFAAGAAgAAAAhAHWnH1LeAAAACwEAAA8AAAAA&#10;AAAAAAAAAAAABQUAAGRycy9kb3ducmV2LnhtbFBLBQYAAAAABAAEAPMAAAAQBgAAAAA=&#10;" filled="f" stroked="f">
              <v:textbox style="mso-fit-shape-to-text:t" inset="0,0,0,0">
                <w:txbxContent>
                  <w:p w:rsidR="008127E0" w:rsidRDefault="008E72E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Общие положения.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E0" w:rsidRDefault="008E72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2386330</wp:posOffset>
              </wp:positionH>
              <wp:positionV relativeFrom="page">
                <wp:posOffset>696595</wp:posOffset>
              </wp:positionV>
              <wp:extent cx="2837815" cy="137160"/>
              <wp:effectExtent l="0" t="1270" r="0" b="444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8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7E0" w:rsidRDefault="008E72E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4.Срок действия настоящего Положения.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87.9pt;margin-top:54.85pt;width:223.45pt;height:10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93PrwIAAK4FAAAOAAAAZHJzL2Uyb0RvYy54bWysVNuOmzAQfa/Uf7D8znJZkgBastoNoaq0&#10;vUi7/QDHmGAVbGR7A9uq/96xCcleXqq2PFiDPT5zZuZ4rq7HrkUHpjSXIsfhRYARE1RWXOxz/O2h&#10;9BKMtCGiIq0ULMdPTOPr9ft3V0OfsUg2sq2YQgAidDb0OW6M6TPf17RhHdEXsmcCDmupOmLgV+39&#10;SpEB0LvWj4Jg6Q9SVb2SlGkNu8V0iNcOv64ZNV/qWjOD2hwDN+NW5dadXf31Fcn2ivQNp0ca5C9Y&#10;dIQLCHqCKogh6FHxN1Adp0pqWZsLKjtf1jWnzOUA2YTBq2zuG9IzlwsUR/enMun/B0s/H74qxKsc&#10;RxgJ0kGLHtho0K0cUWyrM/Q6A6f7HtzMCNvQZZep7u8k/a6RkJuGiD27UUoODSMVsAvtTf/Z1QlH&#10;W5Dd8ElWEIY8GumAxlp1tnRQDATo0KWnU2csFQqbUXK5SsIFRhTOwstVuHSt80k23+6VNh+Y7JA1&#10;cqyg8w6dHO60sWxINrvYYEKWvG1d91vxYgMcpx2IDVftmWXhmvkzDdJtsk1iL46WWy8OisK7KTex&#10;tyzD1aK4LDabIvxl44Zx1vCqYsKGmYUVxn/WuKPEJ0mcpKVlyysLZylptd9tWoUOBIRdus/VHE7O&#10;bv5LGq4IkMurlMIoDm6j1CuXycqLy3jhpasg8YIwvU2XQZzGRfkypTsu2L+nhIYcp4toMYnpTPpV&#10;boH73uZGso4bGB0t73KcnJxIZiW4FZVrrSG8nexnpbD0z6WAds+NdoK1Gp3Uasbd6F6GU7MV805W&#10;T6BgJUFgIFMYe2A0Uv3AaIARkmMBMw6j9qOAN2CnzWyo2djNBhEULubYYDSZGzNNpcde8X0DuPMr&#10;u4F3UnIn4TOH4+uCoeAyOQ4wO3We/zuv85hd/wYAAP//AwBQSwMEFAAGAAgAAAAhAH2bskvdAAAA&#10;CwEAAA8AAABkcnMvZG93bnJldi54bWxMj0FPwzAMhe9I/IfISNxYulbQUppOaBIXbgyExC1rvKYi&#10;caom69p/jznBzfZ7ev5es1u8EzNOcQikYLvJQCB1wQzUK/h4f7mrQMSkyWgXCBWsGGHXXl81ujbh&#10;Qm84H1IvOIRirRXYlMZaythZ9DpuwojE2ilMXidep16aSV843DuZZ9mD9Hog/mD1iHuL3ffh7BWU&#10;y2fAMeIev05zN9lhrdzrqtTtzfL8BCLhkv7M8IvP6NAy0zGcyUThFBTlPaMnFrLHEgQ7qjzn4ciX&#10;YluAbBv5v0P7AwAA//8DAFBLAQItABQABgAIAAAAIQC2gziS/gAAAOEBAAATAAAAAAAAAAAAAAAA&#10;AAAAAABbQ29udGVudF9UeXBlc10ueG1sUEsBAi0AFAAGAAgAAAAhADj9If/WAAAAlAEAAAsAAAAA&#10;AAAAAAAAAAAALwEAAF9yZWxzLy5yZWxzUEsBAi0AFAAGAAgAAAAhAOlT3c+vAgAArgUAAA4AAAAA&#10;AAAAAAAAAAAALgIAAGRycy9lMm9Eb2MueG1sUEsBAi0AFAAGAAgAAAAhAH2bskvdAAAACwEAAA8A&#10;AAAAAAAAAAAAAAAACQUAAGRycy9kb3ducmV2LnhtbFBLBQYAAAAABAAEAPMAAAATBgAAAAA=&#10;" filled="f" stroked="f">
              <v:textbox style="mso-fit-shape-to-text:t" inset="0,0,0,0">
                <w:txbxContent>
                  <w:p w:rsidR="008127E0" w:rsidRDefault="008E72E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4.Срок действия настоящего Положения.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E0" w:rsidRDefault="008E72E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2386330</wp:posOffset>
              </wp:positionH>
              <wp:positionV relativeFrom="page">
                <wp:posOffset>696595</wp:posOffset>
              </wp:positionV>
              <wp:extent cx="2734310" cy="167640"/>
              <wp:effectExtent l="0" t="127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43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7E0" w:rsidRDefault="008E72E0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</w:rPr>
                            <w:t>4.Срок действия настоящего Положения.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187.9pt;margin-top:54.85pt;width:215.3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CqrgIAAK4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9A7&#10;jATpoEUPbDToVo5oYasz9DoDo/sezMwI19bSZqr7O0m/ayTkpiFiz26UkkPDSAXRhfal/+zphKMt&#10;yG74JCtwQx6NdEBjrToLCMVAgA5dejp1xoZC4TJaXsaXIago6MJkmcSudT7J5te90uYDkx2yQo4V&#10;dN6hk8OdNjYaks0m1pmQJW9b1/1WvLgAw+kGfMNTq7NRuGb+TIN0u9quYi+Okq0XB0Xh3ZSb2EvK&#10;cLkoLovNpgh/Wb9hnDW8qpiwbmZihfGfNe5I8YkSJ2pp2fLKwtmQtNrvNq1CBwLELt3nag6as5n/&#10;MgxXBMjlVUphFAe3UeqVyWrpxWW88NJlsPKCML1NkyBO46J8mdIdF+zfU0JDjtNFtJjIdA76VW6B&#10;+97mRrKOG1gdLe9yvDoZkcxScCsq11pDeDvJz0phwz+XAto9N9oR1nJ0YqsZd6ObjGieg52snoDB&#10;SgLBgIuw9kBopPqB0QArJMcCdhxG7UcBM2C3zSyoWdjNAhEUHubYYDSJGzNtpcde8X0DuPOU3cCc&#10;lNxR2A7UFMNxumApuEyOC8xunef/zuq8Zte/AQAA//8DAFBLAwQUAAYACAAAACEA+Zgz894AAAAL&#10;AQAADwAAAGRycy9kb3ducmV2LnhtbEyPzU7DMBCE70i8g7VI3KhdCkkIcSpUiQs3WoTEzY23cYR/&#10;IttNk7dnOcFxdkYz3zbb2Vk2YUxD8BLWKwEMfRf04HsJH4fXuwpYysprZYNHCQsm2LbXV42qdbj4&#10;d5z2uWdU4lOtJJicx5rz1Bl0Kq3CiJ68U4hOZZKx5zqqC5U7y++FKLhTg6cFo0bcGey+92cnoZw/&#10;A44Jd/h1mrpohqWyb4uUtzfzyzOwjHP+C8MvPqFDS0zHcPY6MSthUz4SeiZDPJXAKFGJ4gHYkS6b&#10;Yg28bfj/H9ofAAAA//8DAFBLAQItABQABgAIAAAAIQC2gziS/gAAAOEBAAATAAAAAAAAAAAAAAAA&#10;AAAAAABbQ29udGVudF9UeXBlc10ueG1sUEsBAi0AFAAGAAgAAAAhADj9If/WAAAAlAEAAAsAAAAA&#10;AAAAAAAAAAAALwEAAF9yZWxzLy5yZWxzUEsBAi0AFAAGAAgAAAAhAMQlgKquAgAArgUAAA4AAAAA&#10;AAAAAAAAAAAALgIAAGRycy9lMm9Eb2MueG1sUEsBAi0AFAAGAAgAAAAhAPmYM/PeAAAACwEAAA8A&#10;AAAAAAAAAAAAAAAACAUAAGRycy9kb3ducmV2LnhtbFBLBQYAAAAABAAEAPMAAAATBgAAAAA=&#10;" filled="f" stroked="f">
              <v:textbox style="mso-fit-shape-to-text:t" inset="0,0,0,0">
                <w:txbxContent>
                  <w:p w:rsidR="008127E0" w:rsidRDefault="008E72E0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</w:rPr>
                      <w:t>4.Срок действия настоящего Положения.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0D3"/>
    <w:multiLevelType w:val="multilevel"/>
    <w:tmpl w:val="73E80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C30B2A"/>
    <w:multiLevelType w:val="multilevel"/>
    <w:tmpl w:val="ED4AC2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8577B9"/>
    <w:multiLevelType w:val="multilevel"/>
    <w:tmpl w:val="AB1E101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5E6506"/>
    <w:multiLevelType w:val="multilevel"/>
    <w:tmpl w:val="A91C0F4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720063"/>
    <w:multiLevelType w:val="multilevel"/>
    <w:tmpl w:val="06622BC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E0"/>
    <w:rsid w:val="00030E9B"/>
    <w:rsid w:val="00120452"/>
    <w:rsid w:val="001800C7"/>
    <w:rsid w:val="001B7CC3"/>
    <w:rsid w:val="002E11E5"/>
    <w:rsid w:val="004E31E7"/>
    <w:rsid w:val="008127E0"/>
    <w:rsid w:val="008E72E0"/>
    <w:rsid w:val="00A155BD"/>
    <w:rsid w:val="00A3502A"/>
    <w:rsid w:val="00C1641B"/>
    <w:rsid w:val="00C74932"/>
    <w:rsid w:val="00C86580"/>
    <w:rsid w:val="00D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8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ind w:hanging="364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030E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E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38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00" w:line="0" w:lineRule="atLeast"/>
      <w:ind w:hanging="364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030E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E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starikova</dc:creator>
  <cp:lastModifiedBy>Vecher46</cp:lastModifiedBy>
  <cp:revision>6</cp:revision>
  <cp:lastPrinted>2015-11-04T15:36:00Z</cp:lastPrinted>
  <dcterms:created xsi:type="dcterms:W3CDTF">2015-11-04T15:10:00Z</dcterms:created>
  <dcterms:modified xsi:type="dcterms:W3CDTF">2022-05-13T21:34:00Z</dcterms:modified>
</cp:coreProperties>
</file>